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B92CA" w14:textId="77777777" w:rsidR="002E3A82" w:rsidRPr="00A021F2" w:rsidRDefault="002E3A82" w:rsidP="002E3A82">
      <w:pPr>
        <w:rPr>
          <w:color w:val="FF0000"/>
          <w:sz w:val="28"/>
          <w:szCs w:val="28"/>
        </w:rPr>
      </w:pPr>
      <w:r>
        <w:rPr>
          <w:rFonts w:ascii="Roboto" w:hAnsi="Roboto"/>
          <w:noProof/>
          <w:color w:val="0044CC"/>
          <w:sz w:val="18"/>
          <w:szCs w:val="18"/>
          <w:shd w:val="clear" w:color="auto" w:fill="FAFAFA"/>
        </w:rPr>
        <w:drawing>
          <wp:anchor distT="0" distB="0" distL="114300" distR="114300" simplePos="0" relativeHeight="251663872" behindDoc="0" locked="0" layoutInCell="1" allowOverlap="1" wp14:anchorId="4BAB2015" wp14:editId="7EFA912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33600" cy="952500"/>
            <wp:effectExtent l="0" t="0" r="0" b="0"/>
            <wp:wrapSquare wrapText="bothSides"/>
            <wp:docPr id="12" name="Picture 12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8B1747" w14:textId="77777777" w:rsidR="00C87F29" w:rsidRPr="002E3A82" w:rsidRDefault="00C87F29" w:rsidP="00F60E12">
      <w:pPr>
        <w:jc w:val="center"/>
        <w:rPr>
          <w:b/>
          <w:iCs/>
          <w:sz w:val="28"/>
          <w:szCs w:val="28"/>
        </w:rPr>
      </w:pPr>
    </w:p>
    <w:p w14:paraId="5F183446" w14:textId="77777777" w:rsidR="00C87F29" w:rsidRDefault="00C87F29" w:rsidP="00F60E12">
      <w:pPr>
        <w:jc w:val="center"/>
        <w:rPr>
          <w:b/>
          <w:i/>
          <w:sz w:val="28"/>
          <w:szCs w:val="28"/>
        </w:rPr>
      </w:pPr>
    </w:p>
    <w:p w14:paraId="3E78F0E2" w14:textId="77777777" w:rsidR="00C87F29" w:rsidRDefault="00C87F29" w:rsidP="00F60E12">
      <w:pPr>
        <w:jc w:val="center"/>
        <w:rPr>
          <w:b/>
          <w:i/>
          <w:sz w:val="28"/>
          <w:szCs w:val="28"/>
        </w:rPr>
      </w:pPr>
    </w:p>
    <w:p w14:paraId="4EA021FD" w14:textId="77777777" w:rsidR="00C87F29" w:rsidRDefault="00C87F29" w:rsidP="002E3A82">
      <w:pPr>
        <w:rPr>
          <w:b/>
          <w:i/>
          <w:sz w:val="28"/>
          <w:szCs w:val="28"/>
        </w:rPr>
      </w:pPr>
    </w:p>
    <w:p w14:paraId="19E3DD1E" w14:textId="77777777" w:rsidR="00B754BB" w:rsidRDefault="00B754BB" w:rsidP="002E3A82">
      <w:pPr>
        <w:rPr>
          <w:b/>
          <w:i/>
          <w:sz w:val="28"/>
          <w:szCs w:val="28"/>
        </w:rPr>
      </w:pPr>
    </w:p>
    <w:p w14:paraId="4FFD2E9F" w14:textId="0FE250B9" w:rsidR="00A9204E" w:rsidRPr="0080730C" w:rsidRDefault="00F60E12" w:rsidP="00F60E12">
      <w:pPr>
        <w:jc w:val="center"/>
        <w:rPr>
          <w:b/>
          <w:i/>
          <w:sz w:val="28"/>
          <w:szCs w:val="28"/>
        </w:rPr>
      </w:pPr>
      <w:r w:rsidRPr="0080730C">
        <w:rPr>
          <w:b/>
          <w:i/>
          <w:sz w:val="28"/>
          <w:szCs w:val="28"/>
        </w:rPr>
        <w:t>UNITED</w:t>
      </w:r>
      <w:r w:rsidR="00871D8A">
        <w:rPr>
          <w:b/>
          <w:i/>
          <w:sz w:val="28"/>
          <w:szCs w:val="28"/>
        </w:rPr>
        <w:t xml:space="preserve"> </w:t>
      </w:r>
      <w:r w:rsidRPr="0080730C">
        <w:rPr>
          <w:b/>
          <w:i/>
          <w:sz w:val="28"/>
          <w:szCs w:val="28"/>
        </w:rPr>
        <w:t>WOMEN</w:t>
      </w:r>
      <w:r w:rsidR="00871D8A">
        <w:rPr>
          <w:b/>
          <w:i/>
          <w:sz w:val="28"/>
          <w:szCs w:val="28"/>
        </w:rPr>
        <w:t xml:space="preserve"> IN FAITH</w:t>
      </w:r>
      <w:r w:rsidRPr="0080730C">
        <w:rPr>
          <w:b/>
          <w:i/>
          <w:sz w:val="28"/>
          <w:szCs w:val="28"/>
        </w:rPr>
        <w:t xml:space="preserve"> SUNDAY 202</w:t>
      </w:r>
      <w:r w:rsidR="00807D42">
        <w:rPr>
          <w:b/>
          <w:i/>
          <w:sz w:val="28"/>
          <w:szCs w:val="28"/>
        </w:rPr>
        <w:t>4</w:t>
      </w:r>
    </w:p>
    <w:p w14:paraId="3EF26493" w14:textId="77777777" w:rsidR="00EF2C22" w:rsidRDefault="00EF2C22" w:rsidP="00F60E12">
      <w:pPr>
        <w:jc w:val="center"/>
        <w:rPr>
          <w:b/>
        </w:rPr>
      </w:pPr>
    </w:p>
    <w:p w14:paraId="74093AEF" w14:textId="7C08A957" w:rsidR="00EF2C22" w:rsidRDefault="00EF2C22" w:rsidP="00F60E12">
      <w:pPr>
        <w:jc w:val="center"/>
        <w:rPr>
          <w:b/>
          <w:i/>
          <w:sz w:val="28"/>
          <w:szCs w:val="28"/>
        </w:rPr>
      </w:pPr>
      <w:r w:rsidRPr="00FE559B">
        <w:rPr>
          <w:b/>
          <w:sz w:val="28"/>
          <w:szCs w:val="28"/>
        </w:rPr>
        <w:t xml:space="preserve">Theme:  </w:t>
      </w:r>
      <w:r w:rsidR="00901D5F">
        <w:rPr>
          <w:b/>
          <w:i/>
          <w:sz w:val="28"/>
          <w:szCs w:val="28"/>
        </w:rPr>
        <w:t>Working Together, Pressing On</w:t>
      </w:r>
    </w:p>
    <w:p w14:paraId="5C3F97C6" w14:textId="77777777" w:rsidR="00A71AA2" w:rsidRPr="00901D5F" w:rsidRDefault="00A71AA2" w:rsidP="00F60E12">
      <w:pPr>
        <w:jc w:val="center"/>
        <w:rPr>
          <w:b/>
          <w:i/>
          <w:sz w:val="28"/>
          <w:szCs w:val="28"/>
        </w:rPr>
      </w:pPr>
    </w:p>
    <w:p w14:paraId="3CD9F8B8" w14:textId="255EBB59" w:rsidR="00A545B5" w:rsidRPr="00C634B5" w:rsidRDefault="00C634B5" w:rsidP="00C634B5">
      <w:pPr>
        <w:pStyle w:val="ListParagraph"/>
        <w:rPr>
          <w:b/>
          <w:bCs/>
        </w:rPr>
      </w:pPr>
      <w:r w:rsidRPr="00CC1CBD">
        <w:rPr>
          <w:b/>
          <w:bCs/>
        </w:rPr>
        <w:t>Philippians 3:12</w:t>
      </w:r>
    </w:p>
    <w:p w14:paraId="112771E2" w14:textId="77777777" w:rsidR="00A545B5" w:rsidRPr="00CC1CBD" w:rsidRDefault="00A545B5" w:rsidP="00A545B5">
      <w:pPr>
        <w:ind w:left="720"/>
        <w:rPr>
          <w:rFonts w:ascii="Segoe UI" w:hAnsi="Segoe UI" w:cs="Segoe UI"/>
          <w:shd w:val="clear" w:color="auto" w:fill="FFFFFF"/>
        </w:rPr>
      </w:pPr>
      <w:r w:rsidRPr="00CC1CBD">
        <w:rPr>
          <w:rFonts w:ascii="Segoe UI" w:hAnsi="Segoe UI" w:cs="Segoe UI"/>
          <w:b/>
          <w:bCs/>
          <w:shd w:val="clear" w:color="auto" w:fill="FFFFFF"/>
          <w:vertAlign w:val="superscript"/>
        </w:rPr>
        <w:t>12 </w:t>
      </w:r>
      <w:r w:rsidRPr="00CC1CBD">
        <w:rPr>
          <w:rFonts w:ascii="Segoe UI" w:hAnsi="Segoe UI" w:cs="Segoe UI"/>
          <w:shd w:val="clear" w:color="auto" w:fill="FFFFFF"/>
        </w:rPr>
        <w:t>Not that I have already attained,</w:t>
      </w:r>
      <w:r w:rsidRPr="00CC1CBD">
        <w:rPr>
          <w:rFonts w:ascii="Segoe UI" w:hAnsi="Segoe UI" w:cs="Segoe UI"/>
          <w:sz w:val="15"/>
          <w:szCs w:val="15"/>
          <w:shd w:val="clear" w:color="auto" w:fill="FFFFFF"/>
          <w:vertAlign w:val="superscript"/>
        </w:rPr>
        <w:t>[</w:t>
      </w:r>
      <w:hyperlink r:id="rId13" w:anchor="fen-NKJV-29434a" w:tooltip="See footnote a" w:history="1">
        <w:r w:rsidRPr="00CC1CBD">
          <w:rPr>
            <w:rStyle w:val="Hyperlink"/>
            <w:rFonts w:ascii="Segoe UI" w:hAnsi="Segoe UI" w:cs="Segoe UI"/>
            <w:color w:val="auto"/>
            <w:sz w:val="15"/>
            <w:szCs w:val="15"/>
            <w:vertAlign w:val="superscript"/>
          </w:rPr>
          <w:t>a</w:t>
        </w:r>
      </w:hyperlink>
      <w:r w:rsidRPr="00CC1CBD">
        <w:rPr>
          <w:rFonts w:ascii="Segoe UI" w:hAnsi="Segoe UI" w:cs="Segoe UI"/>
          <w:sz w:val="15"/>
          <w:szCs w:val="15"/>
          <w:shd w:val="clear" w:color="auto" w:fill="FFFFFF"/>
          <w:vertAlign w:val="superscript"/>
        </w:rPr>
        <w:t>]</w:t>
      </w:r>
      <w:r w:rsidRPr="00CC1CBD">
        <w:rPr>
          <w:rFonts w:ascii="Segoe UI" w:hAnsi="Segoe UI" w:cs="Segoe UI"/>
          <w:shd w:val="clear" w:color="auto" w:fill="FFFFFF"/>
        </w:rPr>
        <w:t xml:space="preserve"> or am already perfected; but I </w:t>
      </w:r>
      <w:r w:rsidRPr="00CC1CBD">
        <w:rPr>
          <w:rFonts w:ascii="Segoe UI" w:hAnsi="Segoe UI" w:cs="Segoe UI"/>
          <w:b/>
          <w:bCs/>
          <w:u w:val="single"/>
          <w:shd w:val="clear" w:color="auto" w:fill="FFFFFF"/>
        </w:rPr>
        <w:t>press on</w:t>
      </w:r>
      <w:r w:rsidRPr="00CC1CBD">
        <w:rPr>
          <w:rFonts w:ascii="Segoe UI" w:hAnsi="Segoe UI" w:cs="Segoe UI"/>
          <w:shd w:val="clear" w:color="auto" w:fill="FFFFFF"/>
        </w:rPr>
        <w:t>, that I may lay hold of that for which Christ Jesus has also laid hold of me.  NKJV</w:t>
      </w:r>
    </w:p>
    <w:p w14:paraId="314896B6" w14:textId="77777777" w:rsidR="00A545B5" w:rsidRPr="00CC1CBD" w:rsidRDefault="00A545B5" w:rsidP="00A545B5">
      <w:pPr>
        <w:ind w:left="720"/>
        <w:rPr>
          <w:rFonts w:ascii="Segoe UI" w:hAnsi="Segoe UI" w:cs="Segoe UI"/>
          <w:shd w:val="clear" w:color="auto" w:fill="FFFFFF"/>
        </w:rPr>
      </w:pPr>
    </w:p>
    <w:p w14:paraId="48CA9304" w14:textId="77777777" w:rsidR="00A545B5" w:rsidRPr="00C634B5" w:rsidRDefault="00A545B5" w:rsidP="00A545B5">
      <w:pPr>
        <w:ind w:left="720"/>
        <w:rPr>
          <w:rFonts w:cstheme="minorHAnsi"/>
          <w:b/>
          <w:bCs/>
          <w:shd w:val="clear" w:color="auto" w:fill="FFFFFF"/>
        </w:rPr>
      </w:pPr>
      <w:r w:rsidRPr="00C634B5">
        <w:rPr>
          <w:rFonts w:cstheme="minorHAnsi"/>
          <w:b/>
          <w:bCs/>
          <w:shd w:val="clear" w:color="auto" w:fill="FFFFFF"/>
        </w:rPr>
        <w:t>James 2:22</w:t>
      </w:r>
    </w:p>
    <w:p w14:paraId="4B12130F" w14:textId="5FE63780" w:rsidR="00EC3BB0" w:rsidRPr="00C53263" w:rsidRDefault="00A545B5" w:rsidP="00C53263">
      <w:pPr>
        <w:ind w:left="720"/>
        <w:rPr>
          <w:rFonts w:ascii="Segoe UI" w:hAnsi="Segoe UI" w:cs="Segoe UI"/>
          <w:shd w:val="clear" w:color="auto" w:fill="FFFFFF"/>
        </w:rPr>
      </w:pPr>
      <w:r w:rsidRPr="00CC1CBD">
        <w:rPr>
          <w:rFonts w:ascii="Segoe UI" w:hAnsi="Segoe UI" w:cs="Segoe UI"/>
          <w:b/>
          <w:bCs/>
          <w:shd w:val="clear" w:color="auto" w:fill="FFFFFF"/>
          <w:vertAlign w:val="superscript"/>
        </w:rPr>
        <w:t>22 </w:t>
      </w:r>
      <w:r w:rsidRPr="00CC1CBD">
        <w:rPr>
          <w:rFonts w:ascii="Segoe UI" w:hAnsi="Segoe UI" w:cs="Segoe UI"/>
          <w:shd w:val="clear" w:color="auto" w:fill="FFFFFF"/>
        </w:rPr>
        <w:t xml:space="preserve">You see that his faith and his actions were </w:t>
      </w:r>
      <w:r w:rsidRPr="00CC1CBD">
        <w:rPr>
          <w:rFonts w:ascii="Segoe UI" w:hAnsi="Segoe UI" w:cs="Segoe UI"/>
          <w:b/>
          <w:bCs/>
          <w:u w:val="single"/>
          <w:shd w:val="clear" w:color="auto" w:fill="FFFFFF"/>
        </w:rPr>
        <w:t>working together</w:t>
      </w:r>
      <w:r w:rsidRPr="00CC1CBD">
        <w:rPr>
          <w:rFonts w:ascii="Segoe UI" w:hAnsi="Segoe UI" w:cs="Segoe UI"/>
          <w:shd w:val="clear" w:color="auto" w:fill="FFFFFF"/>
        </w:rPr>
        <w:t>, and his faith was made complete by what he did.  NI</w:t>
      </w:r>
      <w:r w:rsidR="00EF0500">
        <w:rPr>
          <w:rFonts w:ascii="Segoe UI" w:hAnsi="Segoe UI" w:cs="Segoe UI"/>
          <w:shd w:val="clear" w:color="auto" w:fill="FFFFFF"/>
        </w:rPr>
        <w:t>V</w:t>
      </w:r>
    </w:p>
    <w:p w14:paraId="2EE5AA30" w14:textId="4A46EF5D" w:rsidR="00F60E12" w:rsidRPr="0060451C" w:rsidRDefault="00F60E12" w:rsidP="0060451C">
      <w:pPr>
        <w:shd w:val="clear" w:color="auto" w:fill="FFFFFF"/>
        <w:spacing w:after="225" w:line="315" w:lineRule="atLeast"/>
        <w:outlineLvl w:val="0"/>
        <w:rPr>
          <w:rFonts w:eastAsia="Times New Roman" w:cstheme="minorHAnsi"/>
          <w:color w:val="FF0000"/>
          <w:shd w:val="clear" w:color="auto" w:fill="FFFFFF"/>
        </w:rPr>
      </w:pPr>
    </w:p>
    <w:p w14:paraId="3BBEC902" w14:textId="0B050853" w:rsidR="00F60E12" w:rsidRPr="00FE559B" w:rsidRDefault="00F60E12" w:rsidP="00F60E12">
      <w:pPr>
        <w:rPr>
          <w:b/>
        </w:rPr>
      </w:pPr>
      <w:r w:rsidRPr="00FE559B">
        <w:rPr>
          <w:b/>
        </w:rPr>
        <w:t xml:space="preserve">Each </w:t>
      </w:r>
      <w:r w:rsidR="00390D2A" w:rsidRPr="00FE559B">
        <w:rPr>
          <w:b/>
        </w:rPr>
        <w:t xml:space="preserve">local </w:t>
      </w:r>
      <w:r w:rsidRPr="00FE559B">
        <w:rPr>
          <w:b/>
        </w:rPr>
        <w:t>unit should hold this</w:t>
      </w:r>
      <w:r w:rsidR="00A551C5" w:rsidRPr="00FE559B">
        <w:rPr>
          <w:b/>
        </w:rPr>
        <w:t xml:space="preserve"> annual</w:t>
      </w:r>
      <w:r w:rsidRPr="00FE559B">
        <w:rPr>
          <w:b/>
        </w:rPr>
        <w:t xml:space="preserve"> special Sunday on which United Women</w:t>
      </w:r>
      <w:r w:rsidR="002E0FE6">
        <w:rPr>
          <w:b/>
        </w:rPr>
        <w:t xml:space="preserve"> in Faith</w:t>
      </w:r>
      <w:r w:rsidRPr="00FE559B">
        <w:rPr>
          <w:b/>
        </w:rPr>
        <w:t xml:space="preserve"> celebrate 15</w:t>
      </w:r>
      <w:r w:rsidR="00840454">
        <w:rPr>
          <w:b/>
        </w:rPr>
        <w:t>5</w:t>
      </w:r>
      <w:r w:rsidR="00ED721A">
        <w:rPr>
          <w:b/>
        </w:rPr>
        <w:t xml:space="preserve"> </w:t>
      </w:r>
      <w:r w:rsidRPr="00FE559B">
        <w:rPr>
          <w:b/>
        </w:rPr>
        <w:t>years of service to women, children, and youth around the world.</w:t>
      </w:r>
      <w:r w:rsidR="00A551C5" w:rsidRPr="00FE559B">
        <w:rPr>
          <w:b/>
        </w:rPr>
        <w:t xml:space="preserve">  </w:t>
      </w:r>
    </w:p>
    <w:p w14:paraId="213215D7" w14:textId="77777777" w:rsidR="00A551C5" w:rsidRPr="00FE559B" w:rsidRDefault="00A551C5" w:rsidP="00F60E12">
      <w:pPr>
        <w:rPr>
          <w:b/>
        </w:rPr>
      </w:pPr>
    </w:p>
    <w:p w14:paraId="264182A2" w14:textId="09EA2833" w:rsidR="00765375" w:rsidRPr="00CB4E0E" w:rsidRDefault="00A551C5" w:rsidP="00CB4E0E">
      <w:pPr>
        <w:rPr>
          <w:b/>
        </w:rPr>
      </w:pPr>
      <w:r w:rsidRPr="00FE559B">
        <w:rPr>
          <w:b/>
        </w:rPr>
        <w:t>Select a date b</w:t>
      </w:r>
      <w:r w:rsidR="00D30D51">
        <w:rPr>
          <w:b/>
        </w:rPr>
        <w:t>y</w:t>
      </w:r>
      <w:r w:rsidRPr="00FE559B">
        <w:rPr>
          <w:b/>
        </w:rPr>
        <w:t xml:space="preserve"> May</w:t>
      </w:r>
      <w:r w:rsidR="00D30D51">
        <w:rPr>
          <w:b/>
        </w:rPr>
        <w:t xml:space="preserve"> 31</w:t>
      </w:r>
      <w:r w:rsidR="004B5F7F">
        <w:rPr>
          <w:b/>
        </w:rPr>
        <w:t>, 2024</w:t>
      </w:r>
      <w:r w:rsidRPr="00FE559B">
        <w:rPr>
          <w:b/>
        </w:rPr>
        <w:t xml:space="preserve"> that works for your church.  Plan </w:t>
      </w:r>
      <w:r w:rsidR="008B6B9A" w:rsidRPr="00FE559B">
        <w:rPr>
          <w:b/>
        </w:rPr>
        <w:t>the observance with your pastor and involve your pastor</w:t>
      </w:r>
      <w:r w:rsidR="00AF6A3F">
        <w:rPr>
          <w:b/>
        </w:rPr>
        <w:t>(s)</w:t>
      </w:r>
      <w:r w:rsidR="008B6B9A" w:rsidRPr="00FE559B">
        <w:rPr>
          <w:b/>
        </w:rPr>
        <w:t xml:space="preserve"> in the service.</w:t>
      </w:r>
      <w:r w:rsidR="007D1D85" w:rsidRPr="00FE559B">
        <w:rPr>
          <w:b/>
        </w:rPr>
        <w:t xml:space="preserve">  </w:t>
      </w:r>
    </w:p>
    <w:p w14:paraId="3A3D3E12" w14:textId="77777777" w:rsidR="00390D2A" w:rsidRPr="00623EA7" w:rsidRDefault="00390D2A" w:rsidP="00F60E12">
      <w:pPr>
        <w:rPr>
          <w:b/>
        </w:rPr>
      </w:pPr>
    </w:p>
    <w:p w14:paraId="5F810FF6" w14:textId="3D898F59" w:rsidR="00BD7EEF" w:rsidRDefault="00390D2A" w:rsidP="00E94FC3">
      <w:pPr>
        <w:rPr>
          <w:b/>
        </w:rPr>
      </w:pPr>
      <w:r w:rsidRPr="00623EA7">
        <w:rPr>
          <w:b/>
        </w:rPr>
        <w:t>Soon after your observance, send the report form.  Include a copy of the worship bulletin and materials distributed</w:t>
      </w:r>
      <w:r w:rsidR="00F27115">
        <w:rPr>
          <w:b/>
        </w:rPr>
        <w:t>.</w:t>
      </w:r>
    </w:p>
    <w:p w14:paraId="489DFAAF" w14:textId="77777777" w:rsidR="00663C4F" w:rsidRDefault="00663C4F" w:rsidP="008C747C">
      <w:pPr>
        <w:rPr>
          <w:b/>
        </w:rPr>
      </w:pPr>
    </w:p>
    <w:p w14:paraId="3B2B03C6" w14:textId="578FF45A" w:rsidR="00FE559B" w:rsidRPr="00AF6A3F" w:rsidRDefault="0080730C" w:rsidP="0080730C">
      <w:pPr>
        <w:jc w:val="center"/>
        <w:rPr>
          <w:b/>
        </w:rPr>
      </w:pPr>
      <w:r w:rsidRPr="00AF6A3F">
        <w:rPr>
          <w:b/>
        </w:rPr>
        <w:t>OBSERVANCE SUGGESTIONS</w:t>
      </w:r>
    </w:p>
    <w:p w14:paraId="7C3C87A3" w14:textId="357E40F8" w:rsidR="0080730C" w:rsidRPr="00AF6A3F" w:rsidRDefault="0080730C" w:rsidP="0080730C">
      <w:pPr>
        <w:jc w:val="center"/>
        <w:rPr>
          <w:b/>
          <w:i/>
        </w:rPr>
      </w:pPr>
      <w:r w:rsidRPr="00AF6A3F">
        <w:rPr>
          <w:b/>
          <w:i/>
        </w:rPr>
        <w:t>UNIT</w:t>
      </w:r>
      <w:r w:rsidR="002D0F0B">
        <w:rPr>
          <w:b/>
          <w:i/>
        </w:rPr>
        <w:t>ED</w:t>
      </w:r>
      <w:r w:rsidRPr="00AF6A3F">
        <w:rPr>
          <w:b/>
          <w:i/>
        </w:rPr>
        <w:t xml:space="preserve"> WOMEN</w:t>
      </w:r>
      <w:r w:rsidR="002D0F0B">
        <w:rPr>
          <w:b/>
          <w:i/>
        </w:rPr>
        <w:t xml:space="preserve"> IN FAITH</w:t>
      </w:r>
      <w:r w:rsidRPr="00AF6A3F">
        <w:rPr>
          <w:b/>
          <w:i/>
        </w:rPr>
        <w:t xml:space="preserve"> SUNDAY 202</w:t>
      </w:r>
      <w:r w:rsidR="008C747C">
        <w:rPr>
          <w:b/>
          <w:i/>
        </w:rPr>
        <w:t>4</w:t>
      </w:r>
    </w:p>
    <w:p w14:paraId="16D650A0" w14:textId="77777777" w:rsidR="00647861" w:rsidRPr="00AF6A3F" w:rsidRDefault="00647861" w:rsidP="00F60E12"/>
    <w:p w14:paraId="36DFCF96" w14:textId="27CCA65C" w:rsidR="00647861" w:rsidRDefault="007D1D85" w:rsidP="007D1D85">
      <w:pPr>
        <w:pStyle w:val="ListParagraph"/>
        <w:numPr>
          <w:ilvl w:val="0"/>
          <w:numId w:val="24"/>
        </w:numPr>
      </w:pPr>
      <w:r w:rsidRPr="00AF6A3F">
        <w:t xml:space="preserve">Be sure your </w:t>
      </w:r>
      <w:r w:rsidRPr="00AF6A3F">
        <w:rPr>
          <w:b/>
        </w:rPr>
        <w:t>speaker</w:t>
      </w:r>
      <w:r w:rsidRPr="00AF6A3F">
        <w:t xml:space="preserve"> has needed advance information – theme, theme scripture, copy of previous year’s bulletin, bulletin insert recapping mission work during the year, sources of information about Unit</w:t>
      </w:r>
      <w:r w:rsidR="00A53F86">
        <w:t>ed</w:t>
      </w:r>
      <w:r w:rsidRPr="00AF6A3F">
        <w:t xml:space="preserve"> Women</w:t>
      </w:r>
      <w:r w:rsidR="00A53F86">
        <w:t xml:space="preserve"> in Faith</w:t>
      </w:r>
      <w:r w:rsidRPr="00AF6A3F">
        <w:t>.</w:t>
      </w:r>
    </w:p>
    <w:p w14:paraId="1D92AAB8" w14:textId="77777777" w:rsidR="004F1E78" w:rsidRPr="004F1E78" w:rsidRDefault="004F1E78" w:rsidP="00FB5252">
      <w:pPr>
        <w:pStyle w:val="ListParagraph"/>
        <w:rPr>
          <w:b/>
          <w:color w:val="FF0000"/>
          <w:sz w:val="24"/>
          <w:szCs w:val="24"/>
        </w:rPr>
      </w:pPr>
    </w:p>
    <w:p w14:paraId="34D3160B" w14:textId="1E4FABFE" w:rsidR="005D6C27" w:rsidRPr="00071351" w:rsidRDefault="00554227" w:rsidP="005D6C27">
      <w:pPr>
        <w:pStyle w:val="ListParagraph"/>
        <w:numPr>
          <w:ilvl w:val="0"/>
          <w:numId w:val="24"/>
        </w:numPr>
        <w:shd w:val="clear" w:color="auto" w:fill="FFFFFF"/>
        <w:spacing w:after="225" w:line="315" w:lineRule="atLeast"/>
        <w:outlineLvl w:val="0"/>
        <w:rPr>
          <w:rFonts w:eastAsia="Times New Roman" w:cstheme="minorHAnsi"/>
          <w:shd w:val="clear" w:color="auto" w:fill="FFFFFF"/>
        </w:rPr>
      </w:pPr>
      <w:r>
        <w:rPr>
          <w:rFonts w:eastAsia="Times New Roman" w:cstheme="minorHAnsi"/>
          <w:shd w:val="clear" w:color="auto" w:fill="FFFFFF"/>
        </w:rPr>
        <w:t>C</w:t>
      </w:r>
      <w:r w:rsidR="00AA6855">
        <w:rPr>
          <w:rFonts w:eastAsia="Times New Roman" w:cstheme="minorHAnsi"/>
          <w:shd w:val="clear" w:color="auto" w:fill="FFFFFF"/>
        </w:rPr>
        <w:t xml:space="preserve">hoose </w:t>
      </w:r>
      <w:proofErr w:type="gramStart"/>
      <w:r w:rsidR="00AA6855">
        <w:rPr>
          <w:rFonts w:eastAsia="Times New Roman" w:cstheme="minorHAnsi"/>
          <w:b/>
          <w:bCs/>
          <w:shd w:val="clear" w:color="auto" w:fill="FFFFFF"/>
        </w:rPr>
        <w:t>h</w:t>
      </w:r>
      <w:r w:rsidR="004F1E78" w:rsidRPr="00E94FC3">
        <w:rPr>
          <w:rFonts w:eastAsia="Times New Roman" w:cstheme="minorHAnsi"/>
          <w:b/>
          <w:bCs/>
          <w:shd w:val="clear" w:color="auto" w:fill="FFFFFF"/>
        </w:rPr>
        <w:t>ymns</w:t>
      </w:r>
      <w:r w:rsidR="00122108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="00AA6855">
        <w:rPr>
          <w:rFonts w:eastAsia="Times New Roman" w:cstheme="minorHAnsi"/>
          <w:b/>
          <w:bCs/>
          <w:shd w:val="clear" w:color="auto" w:fill="FFFFFF"/>
        </w:rPr>
        <w:t xml:space="preserve"> </w:t>
      </w:r>
      <w:r w:rsidR="00172334">
        <w:rPr>
          <w:rFonts w:eastAsia="Times New Roman" w:cstheme="minorHAnsi"/>
          <w:b/>
          <w:bCs/>
          <w:shd w:val="clear" w:color="auto" w:fill="FFFFFF"/>
        </w:rPr>
        <w:t>and</w:t>
      </w:r>
      <w:proofErr w:type="gramEnd"/>
      <w:r w:rsidR="00172334">
        <w:rPr>
          <w:rFonts w:eastAsia="Times New Roman" w:cstheme="minorHAnsi"/>
          <w:b/>
          <w:bCs/>
          <w:shd w:val="clear" w:color="auto" w:fill="FFFFFF"/>
        </w:rPr>
        <w:t xml:space="preserve"> other music </w:t>
      </w:r>
      <w:r w:rsidR="00125D9A">
        <w:rPr>
          <w:rFonts w:eastAsia="Times New Roman" w:cstheme="minorHAnsi"/>
          <w:shd w:val="clear" w:color="auto" w:fill="FFFFFF"/>
        </w:rPr>
        <w:t xml:space="preserve">of choice to carry out the </w:t>
      </w:r>
      <w:r w:rsidR="00071351">
        <w:rPr>
          <w:rFonts w:eastAsia="Times New Roman" w:cstheme="minorHAnsi"/>
          <w:shd w:val="clear" w:color="auto" w:fill="FFFFFF"/>
        </w:rPr>
        <w:t>theme</w:t>
      </w:r>
      <w:r>
        <w:rPr>
          <w:rFonts w:eastAsia="Times New Roman" w:cstheme="minorHAnsi"/>
          <w:shd w:val="clear" w:color="auto" w:fill="FFFFFF"/>
        </w:rPr>
        <w:t>.</w:t>
      </w:r>
      <w:r w:rsidR="00122108">
        <w:rPr>
          <w:rFonts w:eastAsia="Times New Roman" w:cstheme="minorHAnsi"/>
          <w:b/>
          <w:bCs/>
          <w:shd w:val="clear" w:color="auto" w:fill="FFFFFF"/>
        </w:rPr>
        <w:t xml:space="preserve"> </w:t>
      </w:r>
    </w:p>
    <w:p w14:paraId="4F5C53D1" w14:textId="77777777" w:rsidR="00B673B6" w:rsidRPr="00AF6A3F" w:rsidRDefault="00B673B6" w:rsidP="004F1E78">
      <w:pPr>
        <w:pStyle w:val="ListParagraph"/>
      </w:pPr>
    </w:p>
    <w:p w14:paraId="75F65B99" w14:textId="3C8857ED" w:rsidR="00A03238" w:rsidRDefault="00647861" w:rsidP="00A03238">
      <w:pPr>
        <w:pStyle w:val="ListParagraph"/>
        <w:numPr>
          <w:ilvl w:val="0"/>
          <w:numId w:val="24"/>
        </w:numPr>
      </w:pPr>
      <w:r w:rsidRPr="00AF6A3F">
        <w:t xml:space="preserve">Let the congregation know about your </w:t>
      </w:r>
      <w:r w:rsidRPr="00AF6A3F">
        <w:rPr>
          <w:b/>
        </w:rPr>
        <w:t xml:space="preserve">mission </w:t>
      </w:r>
      <w:r w:rsidR="007D1D85" w:rsidRPr="00AF6A3F">
        <w:rPr>
          <w:b/>
        </w:rPr>
        <w:t xml:space="preserve">involvement </w:t>
      </w:r>
      <w:r w:rsidR="007D1D85" w:rsidRPr="00AF6A3F">
        <w:t xml:space="preserve">during the past </w:t>
      </w:r>
      <w:proofErr w:type="spellStart"/>
      <w:r w:rsidR="007D1D85" w:rsidRPr="00AF6A3F">
        <w:t>year</w:t>
      </w:r>
      <w:r w:rsidR="007A36A3">
        <w:t>’</w:t>
      </w:r>
      <w:r w:rsidR="007D1D85" w:rsidRPr="00AF6A3F">
        <w:t>s time</w:t>
      </w:r>
      <w:proofErr w:type="spellEnd"/>
      <w:r w:rsidR="007D1D85" w:rsidRPr="00AF6A3F">
        <w:t xml:space="preserve">.  </w:t>
      </w:r>
      <w:proofErr w:type="spellStart"/>
      <w:r w:rsidR="007D1D85" w:rsidRPr="00AF6A3F">
        <w:t>U</w:t>
      </w:r>
      <w:r w:rsidR="00A53F86">
        <w:t>WF</w:t>
      </w:r>
      <w:r w:rsidR="00792957">
        <w:t>aith</w:t>
      </w:r>
      <w:proofErr w:type="spellEnd"/>
      <w:r w:rsidR="007D1D85" w:rsidRPr="00AF6A3F">
        <w:t xml:space="preserve"> Sunday is</w:t>
      </w:r>
      <w:r w:rsidRPr="00AF6A3F">
        <w:t xml:space="preserve"> a public relations opportunity.  </w:t>
      </w:r>
      <w:r w:rsidR="007D1D85" w:rsidRPr="00AF6A3F">
        <w:t>Develop a bulletin insert recapping your activities since your previous observance.</w:t>
      </w:r>
      <w:r w:rsidR="00FB03FD" w:rsidRPr="00AF6A3F">
        <w:t xml:space="preserve">  After the event, distribute extra copies to members not in attendance.</w:t>
      </w:r>
    </w:p>
    <w:p w14:paraId="5C068D76" w14:textId="77777777" w:rsidR="00D27F09" w:rsidRPr="00AF6A3F" w:rsidRDefault="00D27F09" w:rsidP="00D60403"/>
    <w:p w14:paraId="7464628B" w14:textId="77777777" w:rsidR="00390D2A" w:rsidRDefault="00D64F9F" w:rsidP="00390D2A">
      <w:pPr>
        <w:pStyle w:val="ListParagraph"/>
        <w:numPr>
          <w:ilvl w:val="0"/>
          <w:numId w:val="24"/>
        </w:numPr>
      </w:pPr>
      <w:r w:rsidRPr="00AF6A3F">
        <w:t xml:space="preserve">Present your annual </w:t>
      </w:r>
      <w:r w:rsidRPr="00AF6A3F">
        <w:rPr>
          <w:b/>
          <w:i/>
        </w:rPr>
        <w:t>Special Mission Recognition</w:t>
      </w:r>
      <w:r w:rsidRPr="00AF6A3F">
        <w:t>(s).  Order this from your district treasurer well in advance.  Consider framing the certificate before presentation.</w:t>
      </w:r>
    </w:p>
    <w:p w14:paraId="04A411D2" w14:textId="77777777" w:rsidR="00A03238" w:rsidRPr="00AF6A3F" w:rsidRDefault="00A03238" w:rsidP="00A03238"/>
    <w:p w14:paraId="4A257046" w14:textId="0552482A" w:rsidR="003B0E1E" w:rsidRPr="00A03238" w:rsidRDefault="003B0E1E" w:rsidP="00B36A2C">
      <w:pPr>
        <w:pStyle w:val="ListParagraph"/>
        <w:numPr>
          <w:ilvl w:val="0"/>
          <w:numId w:val="24"/>
        </w:numPr>
        <w:rPr>
          <w:b/>
          <w:bCs/>
        </w:rPr>
      </w:pPr>
      <w:r w:rsidRPr="00AF6A3F">
        <w:lastRenderedPageBreak/>
        <w:t xml:space="preserve">Have someone </w:t>
      </w:r>
      <w:r w:rsidR="00B37D98">
        <w:t>develop and present</w:t>
      </w:r>
      <w:r w:rsidRPr="00AF6A3F">
        <w:t xml:space="preserve"> the </w:t>
      </w:r>
      <w:r w:rsidRPr="00AF6A3F">
        <w:rPr>
          <w:b/>
        </w:rPr>
        <w:t>children’s sermon</w:t>
      </w:r>
      <w:r w:rsidRPr="00AF6A3F">
        <w:t xml:space="preserve">.  </w:t>
      </w:r>
      <w:r w:rsidR="00FF4C6E">
        <w:t>Sermons4</w:t>
      </w:r>
      <w:r w:rsidR="00973834">
        <w:t>kids.com has a very good sermon for Philippians 3:12</w:t>
      </w:r>
      <w:r w:rsidR="00497F30">
        <w:t xml:space="preserve"> titled The Next Chapter.</w:t>
      </w:r>
    </w:p>
    <w:p w14:paraId="65087367" w14:textId="77777777" w:rsidR="00A03238" w:rsidRPr="00A03238" w:rsidRDefault="00A03238" w:rsidP="00A03238">
      <w:pPr>
        <w:rPr>
          <w:b/>
          <w:bCs/>
        </w:rPr>
      </w:pPr>
    </w:p>
    <w:p w14:paraId="1950F7FC" w14:textId="6E0A5B76" w:rsidR="00D64F9F" w:rsidRPr="00A03238" w:rsidRDefault="00D64F9F" w:rsidP="00390D2A">
      <w:pPr>
        <w:pStyle w:val="ListParagraph"/>
        <w:numPr>
          <w:ilvl w:val="0"/>
          <w:numId w:val="24"/>
        </w:numPr>
      </w:pPr>
      <w:r w:rsidRPr="00AF6A3F">
        <w:t xml:space="preserve">Present </w:t>
      </w:r>
      <w:r w:rsidRPr="00AF6A3F">
        <w:rPr>
          <w:b/>
        </w:rPr>
        <w:t>mission ribbons</w:t>
      </w:r>
      <w:r w:rsidRPr="00AF6A3F">
        <w:t xml:space="preserve"> during the children’s sermon.   You might attach with a safety pin a note to each ribbon </w:t>
      </w:r>
      <w:r w:rsidR="000D290A" w:rsidRPr="00AF6A3F">
        <w:t>stating “</w:t>
      </w:r>
      <w:r w:rsidR="000D290A" w:rsidRPr="00AF6A3F">
        <w:rPr>
          <w:i/>
        </w:rPr>
        <w:t xml:space="preserve">This mission ribbon represents a money gift that United Women </w:t>
      </w:r>
      <w:r w:rsidR="00717DC7">
        <w:rPr>
          <w:i/>
        </w:rPr>
        <w:t xml:space="preserve">in Faith </w:t>
      </w:r>
      <w:r w:rsidR="000D290A" w:rsidRPr="00AF6A3F">
        <w:rPr>
          <w:i/>
        </w:rPr>
        <w:t>sent to Mission Giving so children around the world might hear about Jesus.  The money also helps children to have food, get health care, and go to school.”</w:t>
      </w:r>
    </w:p>
    <w:p w14:paraId="329C4A18" w14:textId="77777777" w:rsidR="00A03238" w:rsidRPr="00AF6A3F" w:rsidRDefault="00A03238" w:rsidP="00A03238"/>
    <w:p w14:paraId="52464E1F" w14:textId="739AE543" w:rsidR="00D64F9F" w:rsidRPr="002F73D8" w:rsidRDefault="00D64F9F" w:rsidP="00390D2A">
      <w:pPr>
        <w:pStyle w:val="ListParagraph"/>
        <w:numPr>
          <w:ilvl w:val="0"/>
          <w:numId w:val="24"/>
        </w:numPr>
      </w:pPr>
      <w:r w:rsidRPr="00AF6A3F">
        <w:t xml:space="preserve">Find creative ways to present ribbons to adults. </w:t>
      </w:r>
      <w:r w:rsidR="00A14476">
        <w:t xml:space="preserve">You might use them to identify members of United Women in Faith.  </w:t>
      </w:r>
      <w:r w:rsidR="00D02600">
        <w:t>Contact your district president for ribbon sources</w:t>
      </w:r>
      <w:r w:rsidR="00A30D66">
        <w:t>.</w:t>
      </w:r>
      <w:r w:rsidRPr="00AF6A3F">
        <w:t xml:space="preserve">  This is an inexpensive way to increase your</w:t>
      </w:r>
      <w:r w:rsidRPr="00AF6A3F">
        <w:rPr>
          <w:b/>
        </w:rPr>
        <w:t xml:space="preserve"> </w:t>
      </w:r>
      <w:r w:rsidRPr="00AF6A3F">
        <w:rPr>
          <w:b/>
          <w:i/>
        </w:rPr>
        <w:t>Mission Giving</w:t>
      </w:r>
      <w:r w:rsidRPr="00AF6A3F">
        <w:rPr>
          <w:i/>
        </w:rPr>
        <w:t>.</w:t>
      </w:r>
    </w:p>
    <w:p w14:paraId="2847DF1D" w14:textId="77777777" w:rsidR="002F73D8" w:rsidRDefault="002F73D8" w:rsidP="002F73D8">
      <w:pPr>
        <w:pStyle w:val="ListParagraph"/>
      </w:pPr>
    </w:p>
    <w:p w14:paraId="2149D39D" w14:textId="68EBAE9C" w:rsidR="002F73D8" w:rsidRPr="00A03238" w:rsidRDefault="00BD3E43" w:rsidP="00390D2A">
      <w:pPr>
        <w:pStyle w:val="ListParagraph"/>
        <w:numPr>
          <w:ilvl w:val="0"/>
          <w:numId w:val="24"/>
        </w:numPr>
      </w:pPr>
      <w:r>
        <w:t xml:space="preserve">Consider taking a special </w:t>
      </w:r>
      <w:r w:rsidRPr="00254A0C">
        <w:rPr>
          <w:b/>
          <w:bCs/>
        </w:rPr>
        <w:t xml:space="preserve">offering for </w:t>
      </w:r>
      <w:r w:rsidRPr="00254A0C">
        <w:rPr>
          <w:b/>
          <w:bCs/>
          <w:i/>
          <w:iCs/>
        </w:rPr>
        <w:t>Mission Giving</w:t>
      </w:r>
      <w:r w:rsidR="00DA5467" w:rsidRPr="00254A0C">
        <w:rPr>
          <w:b/>
          <w:bCs/>
          <w:i/>
          <w:iCs/>
        </w:rPr>
        <w:t xml:space="preserve"> </w:t>
      </w:r>
      <w:r w:rsidR="00DA5467">
        <w:t>for United Women in Faith.</w:t>
      </w:r>
    </w:p>
    <w:p w14:paraId="546DCD09" w14:textId="77777777" w:rsidR="00A03238" w:rsidRPr="00AF6A3F" w:rsidRDefault="00A03238" w:rsidP="00BD2FA6"/>
    <w:p w14:paraId="6E2FD15A" w14:textId="407349BB" w:rsidR="00D64F9F" w:rsidRDefault="000D290A" w:rsidP="00390D2A">
      <w:pPr>
        <w:pStyle w:val="ListParagraph"/>
        <w:numPr>
          <w:ilvl w:val="0"/>
          <w:numId w:val="24"/>
        </w:numPr>
      </w:pPr>
      <w:r w:rsidRPr="00AF6A3F">
        <w:t>Involve as many United W</w:t>
      </w:r>
      <w:r w:rsidR="00EF2C22" w:rsidRPr="00AF6A3F">
        <w:t>omen</w:t>
      </w:r>
      <w:r w:rsidR="00717DC7">
        <w:t xml:space="preserve"> in Faith</w:t>
      </w:r>
      <w:r w:rsidR="00EF2C22" w:rsidRPr="00AF6A3F">
        <w:t xml:space="preserve"> in the service as possible – ushers, greeters, liturgists, other spea</w:t>
      </w:r>
      <w:r w:rsidR="00A13922" w:rsidRPr="00AF6A3F">
        <w:t>king parts.  Instruct</w:t>
      </w:r>
      <w:r w:rsidR="00EF2C22" w:rsidRPr="00AF6A3F">
        <w:t xml:space="preserve"> about effective microphone use.</w:t>
      </w:r>
      <w:r w:rsidRPr="00AF6A3F">
        <w:t xml:space="preserve">  Non-members are involved as needed.</w:t>
      </w:r>
      <w:r w:rsidR="007D1D85" w:rsidRPr="00AF6A3F">
        <w:t xml:space="preserve">  </w:t>
      </w:r>
    </w:p>
    <w:p w14:paraId="0FEEE761" w14:textId="77777777" w:rsidR="00BD2FA6" w:rsidRPr="00AF6A3F" w:rsidRDefault="00BD2FA6" w:rsidP="00BD2FA6"/>
    <w:p w14:paraId="3B7F5E96" w14:textId="36E44978" w:rsidR="007D1D85" w:rsidRPr="00BD2FA6" w:rsidRDefault="007D1D85" w:rsidP="00390D2A">
      <w:pPr>
        <w:pStyle w:val="ListParagraph"/>
        <w:numPr>
          <w:ilvl w:val="0"/>
          <w:numId w:val="24"/>
        </w:numPr>
      </w:pPr>
      <w:r w:rsidRPr="00AF6A3F">
        <w:t>Develop your own bulletin cover and order of worship.  Include the</w:t>
      </w:r>
      <w:r w:rsidR="00B60869">
        <w:t xml:space="preserve"> logo,</w:t>
      </w:r>
      <w:r w:rsidRPr="00AF6A3F">
        <w:t xml:space="preserve"> theme, theme scripture, original art </w:t>
      </w:r>
      <w:r w:rsidR="00AF6A3F" w:rsidRPr="00AF6A3F">
        <w:t>and/</w:t>
      </w:r>
      <w:r w:rsidRPr="00AF6A3F">
        <w:t>or clip art.</w:t>
      </w:r>
      <w:r w:rsidR="0039113A">
        <w:t xml:space="preserve">  </w:t>
      </w:r>
      <w:r w:rsidR="00AF327C">
        <w:rPr>
          <w:b/>
          <w:bCs/>
        </w:rPr>
        <w:t>Copy and paste the logo from the top of the first page; enlarge to desired size.</w:t>
      </w:r>
    </w:p>
    <w:p w14:paraId="0825445E" w14:textId="77777777" w:rsidR="00BD2FA6" w:rsidRPr="00AF6A3F" w:rsidRDefault="00BD2FA6" w:rsidP="00BD2FA6"/>
    <w:p w14:paraId="205C61C2" w14:textId="77777777" w:rsidR="000D290A" w:rsidRDefault="000D290A" w:rsidP="00390D2A">
      <w:pPr>
        <w:pStyle w:val="ListParagraph"/>
        <w:numPr>
          <w:ilvl w:val="0"/>
          <w:numId w:val="24"/>
        </w:numPr>
      </w:pPr>
      <w:r w:rsidRPr="00AF6A3F">
        <w:t xml:space="preserve">Ask present and past members to stand.  </w:t>
      </w:r>
    </w:p>
    <w:p w14:paraId="0EE1DF76" w14:textId="77777777" w:rsidR="00BD2FA6" w:rsidRPr="00AF6A3F" w:rsidRDefault="00BD2FA6" w:rsidP="00BD2FA6"/>
    <w:p w14:paraId="131F0AF9" w14:textId="04F70725" w:rsidR="000D290A" w:rsidRDefault="000D290A" w:rsidP="00390D2A">
      <w:pPr>
        <w:pStyle w:val="ListParagraph"/>
        <w:numPr>
          <w:ilvl w:val="0"/>
          <w:numId w:val="24"/>
        </w:numPr>
      </w:pPr>
      <w:r w:rsidRPr="00AF6A3F">
        <w:t xml:space="preserve">Ask men and women to stand who through the years have received a </w:t>
      </w:r>
      <w:r w:rsidRPr="00AF6A3F">
        <w:rPr>
          <w:b/>
          <w:i/>
        </w:rPr>
        <w:t>Special Mission Recognition.</w:t>
      </w:r>
      <w:r w:rsidR="00647861" w:rsidRPr="00AF6A3F">
        <w:rPr>
          <w:b/>
          <w:i/>
        </w:rPr>
        <w:t xml:space="preserve">  </w:t>
      </w:r>
      <w:r w:rsidR="00647861" w:rsidRPr="00AF6A3F">
        <w:t>Encourage past recipients to wear their SMR pin(s) to the service</w:t>
      </w:r>
      <w:r w:rsidR="00056B5C">
        <w:t>.</w:t>
      </w:r>
    </w:p>
    <w:p w14:paraId="24B6D2F6" w14:textId="77777777" w:rsidR="00056B5C" w:rsidRPr="00AF6A3F" w:rsidRDefault="00056B5C" w:rsidP="00056B5C"/>
    <w:p w14:paraId="28F4AE7A" w14:textId="77777777" w:rsidR="000D290A" w:rsidRDefault="000D290A" w:rsidP="00390D2A">
      <w:pPr>
        <w:pStyle w:val="ListParagraph"/>
        <w:numPr>
          <w:ilvl w:val="0"/>
          <w:numId w:val="24"/>
        </w:numPr>
      </w:pPr>
      <w:r w:rsidRPr="00AF6A3F">
        <w:t xml:space="preserve">Honor </w:t>
      </w:r>
      <w:r w:rsidRPr="00AF6A3F">
        <w:rPr>
          <w:b/>
        </w:rPr>
        <w:t>home bound members</w:t>
      </w:r>
      <w:r w:rsidRPr="00AF6A3F">
        <w:t xml:space="preserve"> by calling their names.</w:t>
      </w:r>
    </w:p>
    <w:p w14:paraId="0A6A4173" w14:textId="77777777" w:rsidR="00056B5C" w:rsidRPr="00AF6A3F" w:rsidRDefault="00056B5C" w:rsidP="00056B5C"/>
    <w:p w14:paraId="4DD644C1" w14:textId="344EA7FA" w:rsidR="000D290A" w:rsidRDefault="000D290A" w:rsidP="00390D2A">
      <w:pPr>
        <w:pStyle w:val="ListParagraph"/>
        <w:numPr>
          <w:ilvl w:val="0"/>
          <w:numId w:val="24"/>
        </w:numPr>
      </w:pPr>
      <w:r w:rsidRPr="00AF6A3F">
        <w:t xml:space="preserve">Have a </w:t>
      </w:r>
      <w:r w:rsidRPr="00AF6A3F">
        <w:rPr>
          <w:b/>
          <w:i/>
        </w:rPr>
        <w:t xml:space="preserve">Memorial Moment </w:t>
      </w:r>
      <w:r w:rsidRPr="00AF6A3F">
        <w:t>with the reading of names of United Women</w:t>
      </w:r>
      <w:r w:rsidR="00D855BC">
        <w:t xml:space="preserve"> </w:t>
      </w:r>
      <w:r w:rsidR="00C03204">
        <w:t>in Faith</w:t>
      </w:r>
      <w:r w:rsidRPr="00AF6A3F">
        <w:t xml:space="preserve"> members who died s</w:t>
      </w:r>
      <w:r w:rsidR="00647861" w:rsidRPr="00AF6A3F">
        <w:t xml:space="preserve">ince your previous </w:t>
      </w:r>
      <w:r w:rsidR="00C03204">
        <w:t>UWF</w:t>
      </w:r>
      <w:r w:rsidR="00647861" w:rsidRPr="00AF6A3F">
        <w:t xml:space="preserve"> Sunday ob</w:t>
      </w:r>
      <w:r w:rsidRPr="00AF6A3F">
        <w:t>servance.</w:t>
      </w:r>
      <w:r w:rsidR="00647861" w:rsidRPr="00AF6A3F">
        <w:t xml:space="preserve">  Consider using a bell tone as each name is called.</w:t>
      </w:r>
    </w:p>
    <w:p w14:paraId="3560877E" w14:textId="77777777" w:rsidR="00056B5C" w:rsidRPr="00AF6A3F" w:rsidRDefault="00056B5C" w:rsidP="00056B5C"/>
    <w:p w14:paraId="30187010" w14:textId="77777777" w:rsidR="000D290A" w:rsidRDefault="00647861" w:rsidP="00390D2A">
      <w:pPr>
        <w:pStyle w:val="ListParagraph"/>
        <w:numPr>
          <w:ilvl w:val="0"/>
          <w:numId w:val="24"/>
        </w:numPr>
      </w:pPr>
      <w:r w:rsidRPr="00AF6A3F">
        <w:t>Consider taking your guest speaker as well as your clergy staff and families to lunch.  Invite others to join you.  Or consider having a pot luck meal at church.</w:t>
      </w:r>
    </w:p>
    <w:p w14:paraId="579B79D7" w14:textId="77777777" w:rsidR="00F5421C" w:rsidRPr="00AF6A3F" w:rsidRDefault="00F5421C" w:rsidP="00F5421C"/>
    <w:p w14:paraId="75E2B68B" w14:textId="7CEFBD06" w:rsidR="00924F21" w:rsidRPr="00E35468" w:rsidRDefault="00FB03FD" w:rsidP="00E35468">
      <w:pPr>
        <w:pStyle w:val="ListParagraph"/>
        <w:numPr>
          <w:ilvl w:val="0"/>
          <w:numId w:val="24"/>
        </w:numPr>
        <w:rPr>
          <w:b/>
          <w:bCs/>
        </w:rPr>
      </w:pPr>
      <w:r w:rsidRPr="00A267AF">
        <w:rPr>
          <w:b/>
          <w:bCs/>
        </w:rPr>
        <w:t>Find and use other rele</w:t>
      </w:r>
      <w:r w:rsidR="00A13922" w:rsidRPr="00A267AF">
        <w:rPr>
          <w:b/>
          <w:bCs/>
        </w:rPr>
        <w:t xml:space="preserve">vant scripture, quotes, music, </w:t>
      </w:r>
      <w:r w:rsidR="00AF6A3F" w:rsidRPr="00A267AF">
        <w:rPr>
          <w:b/>
          <w:bCs/>
        </w:rPr>
        <w:t xml:space="preserve">art, and </w:t>
      </w:r>
      <w:r w:rsidR="00A13922" w:rsidRPr="00A267AF">
        <w:rPr>
          <w:b/>
          <w:bCs/>
        </w:rPr>
        <w:t>children’s sermon</w:t>
      </w:r>
      <w:r w:rsidR="00FE559B" w:rsidRPr="00A267AF">
        <w:rPr>
          <w:b/>
          <w:bCs/>
        </w:rPr>
        <w:t>.</w:t>
      </w:r>
    </w:p>
    <w:p w14:paraId="2319EE02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25270050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14E3C3C8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59E2A127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3A9E1687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02BF59DA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086577BC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539FE1BE" w14:textId="77777777" w:rsidR="009877BC" w:rsidRDefault="009877BC" w:rsidP="00C017C4">
      <w:pPr>
        <w:jc w:val="center"/>
        <w:rPr>
          <w:b/>
          <w:sz w:val="32"/>
          <w:szCs w:val="32"/>
        </w:rPr>
      </w:pPr>
    </w:p>
    <w:p w14:paraId="2AB22220" w14:textId="77777777" w:rsidR="009877BC" w:rsidRDefault="009877BC" w:rsidP="005B75AA">
      <w:pPr>
        <w:rPr>
          <w:b/>
          <w:sz w:val="32"/>
          <w:szCs w:val="32"/>
        </w:rPr>
      </w:pPr>
    </w:p>
    <w:p w14:paraId="181D490A" w14:textId="72911C77" w:rsidR="00280434" w:rsidRDefault="004E240E" w:rsidP="00C017C4">
      <w:pPr>
        <w:jc w:val="center"/>
        <w:rPr>
          <w:b/>
          <w:sz w:val="28"/>
          <w:szCs w:val="28"/>
        </w:rPr>
      </w:pPr>
      <w:r>
        <w:rPr>
          <w:b/>
          <w:noProof/>
        </w:rPr>
        <w:lastRenderedPageBreak/>
        <w:drawing>
          <wp:anchor distT="36576" distB="36576" distL="36576" distR="36576" simplePos="0" relativeHeight="251658240" behindDoc="0" locked="0" layoutInCell="1" allowOverlap="1" wp14:anchorId="2EA90B3D" wp14:editId="2620FFD9">
            <wp:simplePos x="0" y="0"/>
            <wp:positionH relativeFrom="column">
              <wp:posOffset>-10201275</wp:posOffset>
            </wp:positionH>
            <wp:positionV relativeFrom="paragraph">
              <wp:posOffset>-895350</wp:posOffset>
            </wp:positionV>
            <wp:extent cx="5915025" cy="3491005"/>
            <wp:effectExtent l="0" t="0" r="0" b="0"/>
            <wp:wrapNone/>
            <wp:docPr id="1" name="Picture 1" descr="UMWFINALlor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WFINALlores[1]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4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0434">
        <w:rPr>
          <w:b/>
          <w:sz w:val="32"/>
          <w:szCs w:val="32"/>
        </w:rPr>
        <w:t xml:space="preserve">UNITED WOMEN </w:t>
      </w:r>
      <w:r w:rsidR="0006776D">
        <w:rPr>
          <w:b/>
          <w:sz w:val="32"/>
          <w:szCs w:val="32"/>
        </w:rPr>
        <w:t xml:space="preserve">IN FAITH </w:t>
      </w:r>
      <w:r w:rsidR="00280434">
        <w:rPr>
          <w:b/>
          <w:sz w:val="32"/>
          <w:szCs w:val="32"/>
        </w:rPr>
        <w:t>SUNDAY 202</w:t>
      </w:r>
      <w:r w:rsidR="007452D2">
        <w:rPr>
          <w:b/>
          <w:sz w:val="32"/>
          <w:szCs w:val="32"/>
        </w:rPr>
        <w:t>4</w:t>
      </w:r>
      <w:r w:rsidR="00280434">
        <w:rPr>
          <w:b/>
          <w:sz w:val="32"/>
          <w:szCs w:val="32"/>
        </w:rPr>
        <w:t xml:space="preserve"> </w:t>
      </w:r>
      <w:r w:rsidR="00280434" w:rsidRPr="009D0593">
        <w:rPr>
          <w:b/>
          <w:sz w:val="28"/>
          <w:szCs w:val="28"/>
        </w:rPr>
        <w:t>LOCAL UNIT REPORT</w:t>
      </w:r>
    </w:p>
    <w:p w14:paraId="40355878" w14:textId="77777777" w:rsidR="00272581" w:rsidRDefault="00272581" w:rsidP="00C017C4">
      <w:pPr>
        <w:jc w:val="center"/>
        <w:rPr>
          <w:b/>
          <w:sz w:val="28"/>
          <w:szCs w:val="28"/>
        </w:rPr>
      </w:pPr>
    </w:p>
    <w:p w14:paraId="140D098A" w14:textId="788F775D" w:rsidR="00280434" w:rsidRPr="00055DD1" w:rsidRDefault="00956823" w:rsidP="001040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Working Together, Pressing On</w:t>
      </w:r>
    </w:p>
    <w:p w14:paraId="5333AE53" w14:textId="77777777" w:rsidR="00280434" w:rsidRDefault="00280434" w:rsidP="00280434">
      <w:pPr>
        <w:jc w:val="center"/>
        <w:rPr>
          <w:b/>
          <w:sz w:val="28"/>
          <w:szCs w:val="28"/>
        </w:rPr>
      </w:pPr>
    </w:p>
    <w:p w14:paraId="00B39307" w14:textId="7B7A072F" w:rsidR="00280434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Submit this report immediately after your local observance.  Send this page, a copy of your worship bulletin, and any other included United Women</w:t>
      </w:r>
      <w:r w:rsidR="00272581">
        <w:rPr>
          <w:b/>
          <w:sz w:val="28"/>
          <w:szCs w:val="28"/>
        </w:rPr>
        <w:t xml:space="preserve"> in Faith</w:t>
      </w:r>
      <w:r>
        <w:rPr>
          <w:b/>
          <w:sz w:val="28"/>
          <w:szCs w:val="28"/>
        </w:rPr>
        <w:t xml:space="preserve"> materials to</w:t>
      </w:r>
    </w:p>
    <w:p w14:paraId="041C241A" w14:textId="77777777" w:rsidR="00280434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Carolyn Cobb, 1591 FM 2301, Tulia TX 79088-6400 or email to </w:t>
      </w:r>
      <w:hyperlink r:id="rId15" w:history="1">
        <w:r w:rsidRPr="00091855">
          <w:rPr>
            <w:rStyle w:val="Hyperlink"/>
            <w:b/>
            <w:sz w:val="28"/>
            <w:szCs w:val="28"/>
          </w:rPr>
          <w:t>cobbcgj0@gmail.com</w:t>
        </w:r>
      </w:hyperlink>
      <w:r>
        <w:rPr>
          <w:b/>
          <w:sz w:val="28"/>
          <w:szCs w:val="28"/>
        </w:rPr>
        <w:t>.</w:t>
      </w:r>
    </w:p>
    <w:p w14:paraId="46A1A188" w14:textId="77777777" w:rsidR="00280434" w:rsidRPr="00A8170E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Contact Carolyn for questions by email or 806 627 8118.  You may save this document as a </w:t>
      </w:r>
      <w:r>
        <w:rPr>
          <w:b/>
          <w:i/>
          <w:sz w:val="28"/>
          <w:szCs w:val="28"/>
        </w:rPr>
        <w:t xml:space="preserve">Word </w:t>
      </w:r>
      <w:r>
        <w:rPr>
          <w:b/>
          <w:sz w:val="28"/>
          <w:szCs w:val="28"/>
        </w:rPr>
        <w:t>document, type on it, then save and send by email.</w:t>
      </w:r>
    </w:p>
    <w:p w14:paraId="41BECA90" w14:textId="77777777" w:rsidR="00280434" w:rsidRDefault="00280434" w:rsidP="00280434">
      <w:pPr>
        <w:rPr>
          <w:b/>
          <w:sz w:val="28"/>
          <w:szCs w:val="28"/>
        </w:rPr>
      </w:pPr>
    </w:p>
    <w:p w14:paraId="4F6DBCF8" w14:textId="670E954C" w:rsidR="00280434" w:rsidRPr="00055DD1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Units reporting your participation in this special day will be acknowledged during the Northwest Texas Conference </w:t>
      </w:r>
      <w:r>
        <w:rPr>
          <w:b/>
          <w:i/>
          <w:sz w:val="28"/>
          <w:szCs w:val="28"/>
        </w:rPr>
        <w:t xml:space="preserve">Annual Celebration </w:t>
      </w:r>
      <w:r>
        <w:rPr>
          <w:b/>
          <w:sz w:val="28"/>
          <w:szCs w:val="28"/>
        </w:rPr>
        <w:t>for United Women</w:t>
      </w:r>
      <w:r w:rsidR="00272581">
        <w:rPr>
          <w:b/>
          <w:sz w:val="28"/>
          <w:szCs w:val="28"/>
        </w:rPr>
        <w:t xml:space="preserve"> in Faith</w:t>
      </w:r>
      <w:r>
        <w:rPr>
          <w:b/>
          <w:sz w:val="28"/>
          <w:szCs w:val="28"/>
        </w:rPr>
        <w:t>.</w:t>
      </w:r>
    </w:p>
    <w:p w14:paraId="3FF75AF3" w14:textId="77777777" w:rsidR="00280434" w:rsidRDefault="00280434" w:rsidP="00280434">
      <w:pPr>
        <w:rPr>
          <w:b/>
          <w:sz w:val="28"/>
          <w:szCs w:val="28"/>
        </w:rPr>
      </w:pPr>
    </w:p>
    <w:p w14:paraId="0F68E27D" w14:textId="47A86881" w:rsidR="00280434" w:rsidRDefault="00280434" w:rsidP="00280434">
      <w:pPr>
        <w:rPr>
          <w:b/>
          <w:sz w:val="28"/>
          <w:szCs w:val="28"/>
        </w:rPr>
      </w:pPr>
      <w:r w:rsidRPr="00670D79">
        <w:rPr>
          <w:b/>
          <w:sz w:val="28"/>
          <w:szCs w:val="28"/>
        </w:rPr>
        <w:t>Suggestions for</w:t>
      </w:r>
      <w:r>
        <w:rPr>
          <w:b/>
          <w:sz w:val="28"/>
          <w:szCs w:val="28"/>
        </w:rPr>
        <w:t xml:space="preserve"> observance </w:t>
      </w:r>
      <w:r w:rsidR="00317BAF">
        <w:rPr>
          <w:b/>
          <w:sz w:val="28"/>
          <w:szCs w:val="28"/>
        </w:rPr>
        <w:t>are</w:t>
      </w:r>
      <w:r>
        <w:rPr>
          <w:b/>
          <w:sz w:val="28"/>
          <w:szCs w:val="28"/>
        </w:rPr>
        <w:t xml:space="preserve"> widely distributed by email. </w:t>
      </w:r>
      <w:r w:rsidRPr="00670D79">
        <w:rPr>
          <w:b/>
          <w:sz w:val="28"/>
          <w:szCs w:val="28"/>
        </w:rPr>
        <w:t xml:space="preserve"> They may also be f</w:t>
      </w:r>
      <w:r w:rsidR="00FB7B12">
        <w:rPr>
          <w:b/>
          <w:sz w:val="28"/>
          <w:szCs w:val="28"/>
        </w:rPr>
        <w:t>ound</w:t>
      </w:r>
      <w:r>
        <w:rPr>
          <w:b/>
          <w:sz w:val="28"/>
          <w:szCs w:val="28"/>
        </w:rPr>
        <w:t xml:space="preserve"> on </w:t>
      </w:r>
      <w:r w:rsidRPr="00FB7B12">
        <w:rPr>
          <w:b/>
          <w:sz w:val="28"/>
          <w:szCs w:val="28"/>
          <w:u w:val="single"/>
        </w:rPr>
        <w:t>nwtxconf.org</w:t>
      </w:r>
      <w:r>
        <w:rPr>
          <w:b/>
          <w:sz w:val="28"/>
          <w:szCs w:val="28"/>
        </w:rPr>
        <w:t xml:space="preserve"> under Ministries&gt;United Women</w:t>
      </w:r>
      <w:r w:rsidR="00272581">
        <w:rPr>
          <w:b/>
          <w:sz w:val="28"/>
          <w:szCs w:val="28"/>
        </w:rPr>
        <w:t xml:space="preserve"> in Faith</w:t>
      </w:r>
      <w:r>
        <w:rPr>
          <w:b/>
          <w:sz w:val="28"/>
          <w:szCs w:val="28"/>
        </w:rPr>
        <w:t>.</w:t>
      </w:r>
    </w:p>
    <w:p w14:paraId="45C59074" w14:textId="77777777" w:rsidR="00280434" w:rsidRDefault="00280434" w:rsidP="00280434">
      <w:pPr>
        <w:rPr>
          <w:b/>
          <w:sz w:val="28"/>
          <w:szCs w:val="28"/>
        </w:rPr>
      </w:pPr>
    </w:p>
    <w:p w14:paraId="47439113" w14:textId="77777777" w:rsidR="00280434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Unit (city and exact name of church) ________________________________________</w:t>
      </w:r>
    </w:p>
    <w:p w14:paraId="06216511" w14:textId="77777777" w:rsidR="00280434" w:rsidRDefault="00280434" w:rsidP="00280434">
      <w:pPr>
        <w:rPr>
          <w:b/>
          <w:sz w:val="28"/>
          <w:szCs w:val="28"/>
        </w:rPr>
      </w:pPr>
    </w:p>
    <w:p w14:paraId="4A2EE483" w14:textId="77777777" w:rsidR="00280434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and contact information of person reporting_____________________________</w:t>
      </w:r>
    </w:p>
    <w:p w14:paraId="04015D4B" w14:textId="77777777" w:rsidR="00280434" w:rsidRDefault="00280434" w:rsidP="00280434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4364C8B5" w14:textId="77777777" w:rsidR="00280434" w:rsidRDefault="00280434" w:rsidP="00280434">
      <w:pPr>
        <w:rPr>
          <w:b/>
          <w:sz w:val="28"/>
          <w:szCs w:val="28"/>
        </w:rPr>
      </w:pPr>
    </w:p>
    <w:p w14:paraId="0C74A604" w14:textId="77777777" w:rsidR="00280434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Date of observance________________________________________________________</w:t>
      </w:r>
    </w:p>
    <w:p w14:paraId="7211AE42" w14:textId="77777777" w:rsidR="00280434" w:rsidRDefault="00280434" w:rsidP="00280434">
      <w:pPr>
        <w:rPr>
          <w:b/>
          <w:sz w:val="28"/>
          <w:szCs w:val="28"/>
        </w:rPr>
      </w:pPr>
    </w:p>
    <w:p w14:paraId="7EA2068F" w14:textId="5C9B5C1C" w:rsidR="00280434" w:rsidRDefault="00280434" w:rsidP="00280434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 of speaker__________________________________________________________</w:t>
      </w:r>
    </w:p>
    <w:p w14:paraId="18429948" w14:textId="77777777" w:rsidR="00280434" w:rsidRDefault="00280434" w:rsidP="00280434">
      <w:pPr>
        <w:rPr>
          <w:b/>
          <w:sz w:val="28"/>
          <w:szCs w:val="28"/>
        </w:rPr>
      </w:pPr>
    </w:p>
    <w:p w14:paraId="4DFF1135" w14:textId="77777777" w:rsidR="00280434" w:rsidRDefault="00280434" w:rsidP="00280434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What special things did you do while observing </w:t>
      </w:r>
      <w:r w:rsidRPr="00792C93">
        <w:rPr>
          <w:b/>
          <w:i/>
          <w:sz w:val="28"/>
          <w:szCs w:val="28"/>
        </w:rPr>
        <w:t>United Methodist Women Sunday?</w:t>
      </w:r>
    </w:p>
    <w:p w14:paraId="4561B6F2" w14:textId="0BE86F3C" w:rsidR="00C1571D" w:rsidRPr="00A2385C" w:rsidRDefault="00280434" w:rsidP="00A2385C">
      <w:pPr>
        <w:rPr>
          <w:b/>
          <w:sz w:val="28"/>
          <w:szCs w:val="28"/>
        </w:rPr>
      </w:pPr>
      <w:r>
        <w:rPr>
          <w:b/>
          <w:sz w:val="28"/>
          <w:szCs w:val="28"/>
        </w:rPr>
        <w:t>What local church obstacles and restrictions did you overcome?</w:t>
      </w:r>
    </w:p>
    <w:p w14:paraId="736A59C1" w14:textId="77777777" w:rsidR="00C6136E" w:rsidRDefault="00C6136E" w:rsidP="000B3581">
      <w:pPr>
        <w:rPr>
          <w:rFonts w:ascii="Segoe UI" w:hAnsi="Segoe UI" w:cs="Segoe UI"/>
          <w:color w:val="49545A"/>
          <w:sz w:val="27"/>
          <w:szCs w:val="27"/>
        </w:rPr>
      </w:pPr>
      <w:r>
        <w:rPr>
          <w:rFonts w:ascii="Segoe UI" w:hAnsi="Segoe UI" w:cs="Segoe UI"/>
          <w:color w:val="49545A"/>
          <w:sz w:val="27"/>
          <w:szCs w:val="27"/>
        </w:rPr>
        <w:br/>
      </w:r>
    </w:p>
    <w:p w14:paraId="19ED4D31" w14:textId="77777777" w:rsidR="00D85976" w:rsidRDefault="00D85976" w:rsidP="00296C72">
      <w:pPr>
        <w:rPr>
          <w:b/>
        </w:rPr>
      </w:pPr>
    </w:p>
    <w:p w14:paraId="6AB60EC4" w14:textId="77777777" w:rsidR="00D85976" w:rsidRDefault="00D85976" w:rsidP="00BC1D2E">
      <w:pPr>
        <w:jc w:val="center"/>
        <w:rPr>
          <w:b/>
        </w:rPr>
      </w:pPr>
    </w:p>
    <w:p w14:paraId="6363F0AC" w14:textId="77777777" w:rsidR="00D85976" w:rsidRDefault="00D85976" w:rsidP="00BC1D2E">
      <w:pPr>
        <w:jc w:val="center"/>
        <w:rPr>
          <w:b/>
        </w:rPr>
      </w:pPr>
    </w:p>
    <w:p w14:paraId="17D05793" w14:textId="77777777" w:rsidR="00D85976" w:rsidRPr="00F60E12" w:rsidRDefault="00D85976" w:rsidP="00BC1D2E">
      <w:pPr>
        <w:jc w:val="center"/>
        <w:rPr>
          <w:b/>
        </w:rPr>
      </w:pPr>
    </w:p>
    <w:sectPr w:rsidR="00D85976" w:rsidRPr="00F60E12" w:rsidSect="00663C4F"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8AE33" w14:textId="77777777" w:rsidR="00843E4E" w:rsidRDefault="00843E4E" w:rsidP="00E3293B">
      <w:r>
        <w:separator/>
      </w:r>
    </w:p>
  </w:endnote>
  <w:endnote w:type="continuationSeparator" w:id="0">
    <w:p w14:paraId="741BF7D8" w14:textId="77777777" w:rsidR="00843E4E" w:rsidRDefault="00843E4E" w:rsidP="00E3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C6016" w14:textId="77777777" w:rsidR="00843E4E" w:rsidRDefault="00843E4E" w:rsidP="00E3293B">
      <w:r>
        <w:separator/>
      </w:r>
    </w:p>
  </w:footnote>
  <w:footnote w:type="continuationSeparator" w:id="0">
    <w:p w14:paraId="168686DE" w14:textId="77777777" w:rsidR="00843E4E" w:rsidRDefault="00843E4E" w:rsidP="00E32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2FD3582"/>
    <w:multiLevelType w:val="multilevel"/>
    <w:tmpl w:val="DC4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C12226B"/>
    <w:multiLevelType w:val="hybridMultilevel"/>
    <w:tmpl w:val="2CE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B451D"/>
    <w:multiLevelType w:val="multilevel"/>
    <w:tmpl w:val="506EE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29541098">
    <w:abstractNumId w:val="22"/>
  </w:num>
  <w:num w:numId="2" w16cid:durableId="2113041279">
    <w:abstractNumId w:val="12"/>
  </w:num>
  <w:num w:numId="3" w16cid:durableId="754017038">
    <w:abstractNumId w:val="10"/>
  </w:num>
  <w:num w:numId="4" w16cid:durableId="61292475">
    <w:abstractNumId w:val="24"/>
  </w:num>
  <w:num w:numId="5" w16cid:durableId="1467233762">
    <w:abstractNumId w:val="13"/>
  </w:num>
  <w:num w:numId="6" w16cid:durableId="790703871">
    <w:abstractNumId w:val="16"/>
  </w:num>
  <w:num w:numId="7" w16cid:durableId="1792631663">
    <w:abstractNumId w:val="19"/>
  </w:num>
  <w:num w:numId="8" w16cid:durableId="1881431465">
    <w:abstractNumId w:val="9"/>
  </w:num>
  <w:num w:numId="9" w16cid:durableId="941768635">
    <w:abstractNumId w:val="7"/>
  </w:num>
  <w:num w:numId="10" w16cid:durableId="678196367">
    <w:abstractNumId w:val="6"/>
  </w:num>
  <w:num w:numId="11" w16cid:durableId="540283078">
    <w:abstractNumId w:val="5"/>
  </w:num>
  <w:num w:numId="12" w16cid:durableId="1116291043">
    <w:abstractNumId w:val="4"/>
  </w:num>
  <w:num w:numId="13" w16cid:durableId="1797068348">
    <w:abstractNumId w:val="8"/>
  </w:num>
  <w:num w:numId="14" w16cid:durableId="2049866717">
    <w:abstractNumId w:val="3"/>
  </w:num>
  <w:num w:numId="15" w16cid:durableId="834109161">
    <w:abstractNumId w:val="2"/>
  </w:num>
  <w:num w:numId="16" w16cid:durableId="13577006">
    <w:abstractNumId w:val="1"/>
  </w:num>
  <w:num w:numId="17" w16cid:durableId="2027099798">
    <w:abstractNumId w:val="0"/>
  </w:num>
  <w:num w:numId="18" w16cid:durableId="2067021955">
    <w:abstractNumId w:val="14"/>
  </w:num>
  <w:num w:numId="19" w16cid:durableId="438645548">
    <w:abstractNumId w:val="15"/>
  </w:num>
  <w:num w:numId="20" w16cid:durableId="1546333148">
    <w:abstractNumId w:val="23"/>
  </w:num>
  <w:num w:numId="21" w16cid:durableId="1412384684">
    <w:abstractNumId w:val="18"/>
  </w:num>
  <w:num w:numId="22" w16cid:durableId="2078017212">
    <w:abstractNumId w:val="11"/>
  </w:num>
  <w:num w:numId="23" w16cid:durableId="1371295026">
    <w:abstractNumId w:val="25"/>
  </w:num>
  <w:num w:numId="24" w16cid:durableId="2084444086">
    <w:abstractNumId w:val="20"/>
  </w:num>
  <w:num w:numId="25" w16cid:durableId="668019637">
    <w:abstractNumId w:val="17"/>
  </w:num>
  <w:num w:numId="26" w16cid:durableId="145247528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12"/>
    <w:rsid w:val="000145F0"/>
    <w:rsid w:val="00032224"/>
    <w:rsid w:val="00035AA9"/>
    <w:rsid w:val="00055627"/>
    <w:rsid w:val="00056B5C"/>
    <w:rsid w:val="0006776D"/>
    <w:rsid w:val="00071351"/>
    <w:rsid w:val="00077A46"/>
    <w:rsid w:val="000B3581"/>
    <w:rsid w:val="000D290A"/>
    <w:rsid w:val="000D2C30"/>
    <w:rsid w:val="000D6630"/>
    <w:rsid w:val="000E176D"/>
    <w:rsid w:val="000E1D20"/>
    <w:rsid w:val="00104069"/>
    <w:rsid w:val="00120B2C"/>
    <w:rsid w:val="00122108"/>
    <w:rsid w:val="00125D9A"/>
    <w:rsid w:val="00127EAE"/>
    <w:rsid w:val="001500EC"/>
    <w:rsid w:val="00172334"/>
    <w:rsid w:val="001B14BD"/>
    <w:rsid w:val="001B324D"/>
    <w:rsid w:val="00201093"/>
    <w:rsid w:val="00222E1B"/>
    <w:rsid w:val="0023155E"/>
    <w:rsid w:val="002435B3"/>
    <w:rsid w:val="00254A0C"/>
    <w:rsid w:val="0026560A"/>
    <w:rsid w:val="00272581"/>
    <w:rsid w:val="00276A43"/>
    <w:rsid w:val="0027717E"/>
    <w:rsid w:val="00277453"/>
    <w:rsid w:val="00280434"/>
    <w:rsid w:val="00296C72"/>
    <w:rsid w:val="002C76D3"/>
    <w:rsid w:val="002D0F0B"/>
    <w:rsid w:val="002E0FE6"/>
    <w:rsid w:val="002E3A82"/>
    <w:rsid w:val="002F73D8"/>
    <w:rsid w:val="00317BAF"/>
    <w:rsid w:val="003631D5"/>
    <w:rsid w:val="00367FF8"/>
    <w:rsid w:val="003740B7"/>
    <w:rsid w:val="00390D2A"/>
    <w:rsid w:val="0039113A"/>
    <w:rsid w:val="003B0E1E"/>
    <w:rsid w:val="003D0C06"/>
    <w:rsid w:val="003F1AE5"/>
    <w:rsid w:val="003F2770"/>
    <w:rsid w:val="00432B97"/>
    <w:rsid w:val="004522E5"/>
    <w:rsid w:val="004548D2"/>
    <w:rsid w:val="00497F30"/>
    <w:rsid w:val="004A261A"/>
    <w:rsid w:val="004A4102"/>
    <w:rsid w:val="004A6A60"/>
    <w:rsid w:val="004B5F7F"/>
    <w:rsid w:val="004E240E"/>
    <w:rsid w:val="004F1E78"/>
    <w:rsid w:val="005136B2"/>
    <w:rsid w:val="005201C2"/>
    <w:rsid w:val="00523306"/>
    <w:rsid w:val="00524D48"/>
    <w:rsid w:val="00525BE7"/>
    <w:rsid w:val="00542749"/>
    <w:rsid w:val="00544CAE"/>
    <w:rsid w:val="00547BDA"/>
    <w:rsid w:val="00554227"/>
    <w:rsid w:val="0055719C"/>
    <w:rsid w:val="00596E52"/>
    <w:rsid w:val="005B75AA"/>
    <w:rsid w:val="005C2645"/>
    <w:rsid w:val="005C27B1"/>
    <w:rsid w:val="005D6C27"/>
    <w:rsid w:val="005E142E"/>
    <w:rsid w:val="0060451C"/>
    <w:rsid w:val="00623EA7"/>
    <w:rsid w:val="00645252"/>
    <w:rsid w:val="00645BD8"/>
    <w:rsid w:val="00647861"/>
    <w:rsid w:val="00663C4F"/>
    <w:rsid w:val="006C6D17"/>
    <w:rsid w:val="006D04C8"/>
    <w:rsid w:val="006D3D74"/>
    <w:rsid w:val="006D4F7E"/>
    <w:rsid w:val="006D5F4C"/>
    <w:rsid w:val="006E193E"/>
    <w:rsid w:val="00716942"/>
    <w:rsid w:val="00717DC7"/>
    <w:rsid w:val="007452D2"/>
    <w:rsid w:val="00765375"/>
    <w:rsid w:val="00792957"/>
    <w:rsid w:val="007A36A3"/>
    <w:rsid w:val="007D1D85"/>
    <w:rsid w:val="007D4FC8"/>
    <w:rsid w:val="007F020F"/>
    <w:rsid w:val="007F1429"/>
    <w:rsid w:val="007F2D29"/>
    <w:rsid w:val="007F5119"/>
    <w:rsid w:val="0080730C"/>
    <w:rsid w:val="00807D42"/>
    <w:rsid w:val="0083569A"/>
    <w:rsid w:val="00840454"/>
    <w:rsid w:val="00843E4E"/>
    <w:rsid w:val="00853001"/>
    <w:rsid w:val="00854681"/>
    <w:rsid w:val="00871D8A"/>
    <w:rsid w:val="0088740C"/>
    <w:rsid w:val="00892AC7"/>
    <w:rsid w:val="00896AC8"/>
    <w:rsid w:val="008B6B9A"/>
    <w:rsid w:val="008C646E"/>
    <w:rsid w:val="008C747C"/>
    <w:rsid w:val="00901D5F"/>
    <w:rsid w:val="00924F21"/>
    <w:rsid w:val="0093405C"/>
    <w:rsid w:val="00956823"/>
    <w:rsid w:val="009660DC"/>
    <w:rsid w:val="00973834"/>
    <w:rsid w:val="009819B4"/>
    <w:rsid w:val="00982E66"/>
    <w:rsid w:val="00982EA9"/>
    <w:rsid w:val="009877BC"/>
    <w:rsid w:val="009A5EAA"/>
    <w:rsid w:val="00A03238"/>
    <w:rsid w:val="00A0631F"/>
    <w:rsid w:val="00A13922"/>
    <w:rsid w:val="00A14476"/>
    <w:rsid w:val="00A2385C"/>
    <w:rsid w:val="00A267AF"/>
    <w:rsid w:val="00A30D66"/>
    <w:rsid w:val="00A452B0"/>
    <w:rsid w:val="00A505EC"/>
    <w:rsid w:val="00A53F86"/>
    <w:rsid w:val="00A545B5"/>
    <w:rsid w:val="00A551C5"/>
    <w:rsid w:val="00A64A59"/>
    <w:rsid w:val="00A67E94"/>
    <w:rsid w:val="00A71AA2"/>
    <w:rsid w:val="00A9204E"/>
    <w:rsid w:val="00AA6855"/>
    <w:rsid w:val="00AE71E4"/>
    <w:rsid w:val="00AF327C"/>
    <w:rsid w:val="00AF51BD"/>
    <w:rsid w:val="00AF6A3F"/>
    <w:rsid w:val="00AF6F87"/>
    <w:rsid w:val="00AF7A2C"/>
    <w:rsid w:val="00B06AF6"/>
    <w:rsid w:val="00B36A2C"/>
    <w:rsid w:val="00B37D98"/>
    <w:rsid w:val="00B50577"/>
    <w:rsid w:val="00B60869"/>
    <w:rsid w:val="00B673B6"/>
    <w:rsid w:val="00B754BB"/>
    <w:rsid w:val="00B764B0"/>
    <w:rsid w:val="00BC02C5"/>
    <w:rsid w:val="00BC1D2E"/>
    <w:rsid w:val="00BD2FA6"/>
    <w:rsid w:val="00BD3E43"/>
    <w:rsid w:val="00BD7EEF"/>
    <w:rsid w:val="00C017C4"/>
    <w:rsid w:val="00C03204"/>
    <w:rsid w:val="00C1571D"/>
    <w:rsid w:val="00C163B3"/>
    <w:rsid w:val="00C520F7"/>
    <w:rsid w:val="00C53263"/>
    <w:rsid w:val="00C6136E"/>
    <w:rsid w:val="00C6271A"/>
    <w:rsid w:val="00C634B5"/>
    <w:rsid w:val="00C75A42"/>
    <w:rsid w:val="00C84B92"/>
    <w:rsid w:val="00C87F29"/>
    <w:rsid w:val="00CB4E0E"/>
    <w:rsid w:val="00CC4DBC"/>
    <w:rsid w:val="00D00AA2"/>
    <w:rsid w:val="00D02600"/>
    <w:rsid w:val="00D27F09"/>
    <w:rsid w:val="00D30D51"/>
    <w:rsid w:val="00D43ADA"/>
    <w:rsid w:val="00D50822"/>
    <w:rsid w:val="00D60403"/>
    <w:rsid w:val="00D64F9F"/>
    <w:rsid w:val="00D855BC"/>
    <w:rsid w:val="00D85976"/>
    <w:rsid w:val="00DA5021"/>
    <w:rsid w:val="00DA5467"/>
    <w:rsid w:val="00DC3C62"/>
    <w:rsid w:val="00DD1807"/>
    <w:rsid w:val="00DD3518"/>
    <w:rsid w:val="00DF1C01"/>
    <w:rsid w:val="00E21FBE"/>
    <w:rsid w:val="00E3293B"/>
    <w:rsid w:val="00E33A08"/>
    <w:rsid w:val="00E35468"/>
    <w:rsid w:val="00E448C6"/>
    <w:rsid w:val="00E55C17"/>
    <w:rsid w:val="00E61604"/>
    <w:rsid w:val="00E714F7"/>
    <w:rsid w:val="00E94FC3"/>
    <w:rsid w:val="00EA0B62"/>
    <w:rsid w:val="00EC3BB0"/>
    <w:rsid w:val="00ED721A"/>
    <w:rsid w:val="00EE394F"/>
    <w:rsid w:val="00EE49EE"/>
    <w:rsid w:val="00EF0500"/>
    <w:rsid w:val="00EF2C22"/>
    <w:rsid w:val="00F03554"/>
    <w:rsid w:val="00F10A3F"/>
    <w:rsid w:val="00F27115"/>
    <w:rsid w:val="00F45D99"/>
    <w:rsid w:val="00F5421C"/>
    <w:rsid w:val="00F60E12"/>
    <w:rsid w:val="00F67C56"/>
    <w:rsid w:val="00FA5A6D"/>
    <w:rsid w:val="00FB03FD"/>
    <w:rsid w:val="00FB5252"/>
    <w:rsid w:val="00FB7B12"/>
    <w:rsid w:val="00FE559B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E9BFD"/>
  <w15:chartTrackingRefBased/>
  <w15:docId w15:val="{70D381D4-BC87-4B7D-88B5-84BC08A5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390D2A"/>
    <w:pPr>
      <w:ind w:left="720"/>
      <w:contextualSpacing/>
    </w:pPr>
  </w:style>
  <w:style w:type="paragraph" w:customStyle="1" w:styleId="Default">
    <w:name w:val="Default"/>
    <w:rsid w:val="00EE49E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inline-flex">
    <w:name w:val="inline-flex"/>
    <w:basedOn w:val="DefaultParagraphFont"/>
    <w:rsid w:val="00C6136E"/>
  </w:style>
  <w:style w:type="paragraph" w:customStyle="1" w:styleId="text-xl">
    <w:name w:val="text-xl"/>
    <w:basedOn w:val="Normal"/>
    <w:rsid w:val="00C6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r-2">
    <w:name w:val="mr-2"/>
    <w:basedOn w:val="DefaultParagraphFont"/>
    <w:rsid w:val="00C6136E"/>
  </w:style>
  <w:style w:type="paragraph" w:styleId="NormalWeb">
    <w:name w:val="Normal (Web)"/>
    <w:basedOn w:val="Normal"/>
    <w:uiPriority w:val="99"/>
    <w:unhideWhenUsed/>
    <w:rsid w:val="00C613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9281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1591083408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  <w:divsChild>
                <w:div w:id="1979920957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  <w:divsChild>
                    <w:div w:id="30751713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6DC"/>
                        <w:left w:val="single" w:sz="2" w:space="0" w:color="D2D6DC"/>
                        <w:bottom w:val="single" w:sz="2" w:space="0" w:color="D2D6DC"/>
                        <w:right w:val="single" w:sz="2" w:space="0" w:color="D2D6DC"/>
                      </w:divBdr>
                    </w:div>
                  </w:divsChild>
                </w:div>
              </w:divsChild>
            </w:div>
            <w:div w:id="47995234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</w:divsChild>
        </w:div>
        <w:div w:id="1050226726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2019696006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  <w:divsChild>
                <w:div w:id="1662195946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  <w:div w:id="1345014421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  <w:div w:id="1162740652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</w:divsChild>
            </w:div>
          </w:divsChild>
        </w:div>
        <w:div w:id="528301448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304816916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  <w:div w:id="1878202894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  <w:divsChild>
                <w:div w:id="999310083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</w:divsChild>
            </w:div>
          </w:divsChild>
        </w:div>
      </w:divsChild>
    </w:div>
    <w:div w:id="13869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70237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2082173832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  <w:divsChild>
                <w:div w:id="603077382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  <w:divsChild>
                    <w:div w:id="17521157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2D6DC"/>
                        <w:left w:val="single" w:sz="2" w:space="0" w:color="D2D6DC"/>
                        <w:bottom w:val="single" w:sz="2" w:space="0" w:color="D2D6DC"/>
                        <w:right w:val="single" w:sz="2" w:space="0" w:color="D2D6DC"/>
                      </w:divBdr>
                    </w:div>
                  </w:divsChild>
                </w:div>
              </w:divsChild>
            </w:div>
            <w:div w:id="1085032761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</w:divsChild>
        </w:div>
        <w:div w:id="581068099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1568608488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  <w:divsChild>
                <w:div w:id="81606301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  <w:div w:id="1245604544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  <w:div w:id="1700936520"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</w:divsChild>
            </w:div>
          </w:divsChild>
        </w:div>
        <w:div w:id="232591446">
          <w:marLeft w:val="0"/>
          <w:marRight w:val="0"/>
          <w:marTop w:val="0"/>
          <w:marBottom w:val="0"/>
          <w:divBdr>
            <w:top w:val="single" w:sz="2" w:space="0" w:color="D2D6DC"/>
            <w:left w:val="single" w:sz="2" w:space="0" w:color="D2D6DC"/>
            <w:bottom w:val="single" w:sz="2" w:space="0" w:color="D2D6DC"/>
            <w:right w:val="single" w:sz="2" w:space="0" w:color="D2D6DC"/>
          </w:divBdr>
          <w:divsChild>
            <w:div w:id="155268904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</w:div>
            <w:div w:id="793790836">
              <w:marLeft w:val="0"/>
              <w:marRight w:val="0"/>
              <w:marTop w:val="0"/>
              <w:marBottom w:val="0"/>
              <w:divBdr>
                <w:top w:val="single" w:sz="2" w:space="0" w:color="D2D6DC"/>
                <w:left w:val="single" w:sz="2" w:space="0" w:color="D2D6DC"/>
                <w:bottom w:val="single" w:sz="2" w:space="0" w:color="D2D6DC"/>
                <w:right w:val="single" w:sz="2" w:space="0" w:color="D2D6DC"/>
              </w:divBdr>
              <w:divsChild>
                <w:div w:id="383871555">
                  <w:blockQuote w:val="1"/>
                  <w:marLeft w:val="0"/>
                  <w:marRight w:val="0"/>
                  <w:marTop w:val="0"/>
                  <w:marBottom w:val="0"/>
                  <w:divBdr>
                    <w:top w:val="single" w:sz="2" w:space="0" w:color="D2D6DC"/>
                    <w:left w:val="single" w:sz="2" w:space="0" w:color="D2D6DC"/>
                    <w:bottom w:val="single" w:sz="2" w:space="0" w:color="D2D6DC"/>
                    <w:right w:val="single" w:sz="2" w:space="0" w:color="D2D6DC"/>
                  </w:divBdr>
                </w:div>
              </w:divsChild>
            </w:div>
          </w:divsChild>
        </w:div>
      </w:divsChild>
    </w:div>
    <w:div w:id="14258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biblegateway.com/passage/?search=Philippians+3%3A12&amp;version=NKJ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mwmissionresources.org/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obbcgj0@gmail.com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olyn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7217C1-CCE4-494A-BCEE-4FD59558EE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2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</dc:creator>
  <cp:keywords/>
  <dc:description/>
  <cp:lastModifiedBy>Jack Cobb</cp:lastModifiedBy>
  <cp:revision>2</cp:revision>
  <cp:lastPrinted>2020-11-20T21:24:00Z</cp:lastPrinted>
  <dcterms:created xsi:type="dcterms:W3CDTF">2023-10-20T15:11:00Z</dcterms:created>
  <dcterms:modified xsi:type="dcterms:W3CDTF">2023-10-20T15:11:00Z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